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0AFE3" w14:textId="77777777" w:rsidR="009B245C" w:rsidRDefault="009B245C" w:rsidP="005572E6">
      <w:pPr>
        <w:pStyle w:val="Ttulo1"/>
        <w:spacing w:before="0"/>
        <w:jc w:val="center"/>
        <w:textAlignment w:val="baseline"/>
        <w:rPr>
          <w:rFonts w:ascii="Calibri" w:eastAsia="Arial Unicode MS" w:hAnsi="Calibri" w:cs="Arial Unicode MS"/>
          <w:b/>
          <w:bCs/>
          <w:color w:val="4472C5"/>
          <w:u w:color="000000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</w:pPr>
    </w:p>
    <w:p w14:paraId="6B8B7B03" w14:textId="21FCA93B" w:rsidR="38FC5B83" w:rsidRPr="00F844CB" w:rsidRDefault="00417048" w:rsidP="00417048">
      <w:pPr>
        <w:jc w:val="center"/>
        <w:rPr>
          <w:lang w:val="fr-FR"/>
        </w:rPr>
      </w:pPr>
      <w:r w:rsidRPr="00F844CB">
        <w:rPr>
          <w:rFonts w:ascii="Calibri" w:eastAsia="Arial Unicode MS" w:hAnsi="Calibri" w:cs="Arial Unicode MS"/>
          <w:b/>
          <w:bCs/>
          <w:color w:val="4472C5"/>
          <w:sz w:val="32"/>
          <w:szCs w:val="32"/>
          <w:bdr w:val="nil"/>
          <w:lang w:val="fr-FR" w:eastAsia="es-CO"/>
          <w14:textOutline w14:w="0" w14:cap="flat" w14:cmpd="sng" w14:algn="ctr">
            <w14:noFill/>
            <w14:prstDash w14:val="solid"/>
            <w14:bevel/>
          </w14:textOutline>
        </w:rPr>
        <w:t>ANNEXE 3. FORMAT GÉNÉRAL DU BUDGET</w:t>
      </w:r>
    </w:p>
    <w:p w14:paraId="1DC13239" w14:textId="77777777" w:rsidR="00417048" w:rsidRPr="00F844CB" w:rsidRDefault="00417048" w:rsidP="00417048">
      <w:pPr>
        <w:spacing w:before="120" w:after="120" w:line="276" w:lineRule="auto"/>
        <w:jc w:val="center"/>
        <w:rPr>
          <w:rFonts w:ascii="Calibri" w:eastAsia="Arial Unicode MS" w:hAnsi="Calibri" w:cs="Arial Unicode MS"/>
          <w:b/>
          <w:bCs/>
          <w:color w:val="26235E"/>
          <w:sz w:val="28"/>
          <w:szCs w:val="28"/>
          <w:u w:color="000000"/>
          <w:bdr w:val="nil"/>
          <w:lang w:val="fr-FR" w:eastAsia="es-CO"/>
          <w14:textOutline w14:w="0" w14:cap="flat" w14:cmpd="sng" w14:algn="ctr">
            <w14:noFill/>
            <w14:prstDash w14:val="solid"/>
            <w14:bevel/>
          </w14:textOutline>
        </w:rPr>
      </w:pPr>
      <w:r w:rsidRPr="00F844CB">
        <w:rPr>
          <w:rFonts w:ascii="Calibri" w:eastAsia="Arial Unicode MS" w:hAnsi="Calibri" w:cs="Arial Unicode MS"/>
          <w:b/>
          <w:bCs/>
          <w:color w:val="26235E"/>
          <w:sz w:val="28"/>
          <w:szCs w:val="28"/>
          <w:u w:color="000000"/>
          <w:bdr w:val="nil"/>
          <w:lang w:val="fr-FR" w:eastAsia="es-CO"/>
          <w14:textOutline w14:w="0" w14:cap="flat" w14:cmpd="sng" w14:algn="ctr">
            <w14:noFill/>
            <w14:prstDash w14:val="solid"/>
            <w14:bevel/>
          </w14:textOutline>
        </w:rPr>
        <w:t>Fonds de soutien aux organisations de la société civile, aux organisations de jeunes et d'adolescents en Amérique latine et dans les Caraïbes - Contributions de la contraception à l'équité</w:t>
      </w:r>
    </w:p>
    <w:p w14:paraId="01CED57D" w14:textId="41B38CC7" w:rsidR="38FC5B83" w:rsidRDefault="00417048" w:rsidP="38FC5B83">
      <w:pPr>
        <w:spacing w:before="120" w:after="120" w:line="276" w:lineRule="auto"/>
        <w:jc w:val="both"/>
        <w:rPr>
          <w:rFonts w:eastAsia="Malgun Gothic"/>
          <w:lang w:val="fr-FR" w:eastAsia="en-GB"/>
        </w:rPr>
      </w:pPr>
      <w:r w:rsidRPr="00417048">
        <w:rPr>
          <w:rFonts w:eastAsia="Malgun Gothic"/>
          <w:lang w:val="fr-FR" w:eastAsia="en-GB"/>
        </w:rPr>
        <w:t>Vous trouverez ci-dessous le formulaire de budget à remplir pour la candidature à l'appel à propositions du Fonds de soutien aux organisations de la société civile, des jeunes et des adolescents d'Amérique latine et des Caraïbes - Contributions de la contraception à l'équité du Hub régional du FP2030 et de Share-Net Colombie.</w:t>
      </w:r>
    </w:p>
    <w:p w14:paraId="6633203F" w14:textId="77777777" w:rsidR="00417048" w:rsidRPr="00417048" w:rsidRDefault="00417048" w:rsidP="38FC5B83">
      <w:pPr>
        <w:spacing w:before="120" w:after="120" w:line="276" w:lineRule="auto"/>
        <w:jc w:val="both"/>
        <w:rPr>
          <w:rFonts w:eastAsia="Malgun Gothic"/>
          <w:lang w:val="fr-FR" w:eastAsia="en-GB"/>
        </w:rPr>
      </w:pPr>
    </w:p>
    <w:tbl>
      <w:tblPr>
        <w:tblStyle w:val="Tablaconcuadrcula4-nfasis1"/>
        <w:tblW w:w="13408" w:type="dxa"/>
        <w:jc w:val="center"/>
        <w:tblLook w:val="04A0" w:firstRow="1" w:lastRow="0" w:firstColumn="1" w:lastColumn="0" w:noHBand="0" w:noVBand="1"/>
      </w:tblPr>
      <w:tblGrid>
        <w:gridCol w:w="1733"/>
        <w:gridCol w:w="1733"/>
        <w:gridCol w:w="1733"/>
        <w:gridCol w:w="1733"/>
        <w:gridCol w:w="2385"/>
        <w:gridCol w:w="2246"/>
        <w:gridCol w:w="1845"/>
      </w:tblGrid>
      <w:tr w:rsidR="00CE24F1" w:rsidRPr="00F844CB" w14:paraId="3B1139E3" w14:textId="77777777" w:rsidTr="38FC5B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  <w:hideMark/>
          </w:tcPr>
          <w:p w14:paraId="12DA21BC" w14:textId="7199CF77" w:rsidR="00CE24F1" w:rsidRPr="00CE24F1" w:rsidRDefault="00CE24F1" w:rsidP="009B245C">
            <w:pPr>
              <w:jc w:val="center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ko-KR"/>
              </w:rPr>
            </w:pPr>
            <w:proofErr w:type="spellStart"/>
            <w:r w:rsidRPr="00CE24F1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Activ</w:t>
            </w:r>
            <w:r w:rsid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ité</w:t>
            </w:r>
            <w:proofErr w:type="spellEnd"/>
            <w:r w:rsid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 xml:space="preserve"> (concept)</w:t>
            </w:r>
          </w:p>
        </w:tc>
        <w:tc>
          <w:tcPr>
            <w:tcW w:w="1733" w:type="dxa"/>
            <w:vAlign w:val="center"/>
          </w:tcPr>
          <w:p w14:paraId="58169EEA" w14:textId="48CF68A8" w:rsidR="084EE85E" w:rsidRDefault="084EE85E" w:rsidP="38FC5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</w:pPr>
            <w:proofErr w:type="spellStart"/>
            <w:r w:rsidRPr="38FC5B83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>Descrip</w:t>
            </w:r>
            <w:r w:rsidR="00417048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>tion</w:t>
            </w:r>
            <w:proofErr w:type="spellEnd"/>
          </w:p>
        </w:tc>
        <w:tc>
          <w:tcPr>
            <w:tcW w:w="1733" w:type="dxa"/>
            <w:vAlign w:val="center"/>
          </w:tcPr>
          <w:p w14:paraId="2298BBF3" w14:textId="198ED4D7" w:rsidR="084EE85E" w:rsidRDefault="00417048" w:rsidP="38FC5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</w:pPr>
            <w:proofErr w:type="spellStart"/>
            <w:r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>Montant</w:t>
            </w:r>
            <w:proofErr w:type="spellEnd"/>
          </w:p>
        </w:tc>
        <w:tc>
          <w:tcPr>
            <w:tcW w:w="1733" w:type="dxa"/>
            <w:vAlign w:val="center"/>
          </w:tcPr>
          <w:p w14:paraId="2477F66C" w14:textId="05CEC229" w:rsidR="084EE85E" w:rsidRDefault="00417048" w:rsidP="38FC5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</w:pPr>
            <w:proofErr w:type="spellStart"/>
            <w:r w:rsidRPr="00417048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>Coût</w:t>
            </w:r>
            <w:proofErr w:type="spellEnd"/>
            <w:r w:rsidRPr="00417048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17048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>unitaire</w:t>
            </w:r>
            <w:proofErr w:type="spellEnd"/>
          </w:p>
        </w:tc>
        <w:tc>
          <w:tcPr>
            <w:tcW w:w="2385" w:type="dxa"/>
            <w:vAlign w:val="center"/>
            <w:hideMark/>
          </w:tcPr>
          <w:p w14:paraId="554CE803" w14:textId="17619040" w:rsidR="00CE24F1" w:rsidRPr="00CE24F1" w:rsidRDefault="00417048" w:rsidP="009B24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ko-KR"/>
              </w:rPr>
            </w:pPr>
            <w:proofErr w:type="spellStart"/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Coût</w:t>
            </w:r>
            <w:proofErr w:type="spellEnd"/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 xml:space="preserve"> total</w:t>
            </w:r>
          </w:p>
        </w:tc>
        <w:tc>
          <w:tcPr>
            <w:tcW w:w="2246" w:type="dxa"/>
            <w:vAlign w:val="center"/>
            <w:hideMark/>
          </w:tcPr>
          <w:p w14:paraId="026D9635" w14:textId="58E196F7" w:rsidR="00CE24F1" w:rsidRPr="00CE24F1" w:rsidRDefault="00417048" w:rsidP="009B24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ko-KR"/>
              </w:rPr>
            </w:pPr>
            <w:proofErr w:type="spellStart"/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Valeur</w:t>
            </w:r>
            <w:proofErr w:type="spellEnd"/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financée</w:t>
            </w:r>
            <w:proofErr w:type="spellEnd"/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 xml:space="preserve"> par </w:t>
            </w:r>
            <w:proofErr w:type="spellStart"/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l'organisation</w:t>
            </w:r>
            <w:proofErr w:type="spellEnd"/>
          </w:p>
        </w:tc>
        <w:tc>
          <w:tcPr>
            <w:tcW w:w="1845" w:type="dxa"/>
            <w:vAlign w:val="center"/>
            <w:hideMark/>
          </w:tcPr>
          <w:p w14:paraId="41281DEF" w14:textId="6735957D" w:rsidR="00CE24F1" w:rsidRPr="00417048" w:rsidRDefault="00417048" w:rsidP="009B24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Valeur financée par le Hub régional du FP2030</w:t>
            </w:r>
          </w:p>
        </w:tc>
      </w:tr>
      <w:tr w:rsidR="00CE24F1" w:rsidRPr="00F844CB" w14:paraId="61CF98E7" w14:textId="77777777" w:rsidTr="38FC5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hideMark/>
          </w:tcPr>
          <w:p w14:paraId="1EE67EB3" w14:textId="77777777" w:rsidR="00CE24F1" w:rsidRPr="00417048" w:rsidRDefault="00CE24F1" w:rsidP="00CE24F1">
            <w:pPr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1733" w:type="dxa"/>
          </w:tcPr>
          <w:p w14:paraId="3DA0E01C" w14:textId="32091453" w:rsidR="38FC5B83" w:rsidRPr="00417048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1733" w:type="dxa"/>
          </w:tcPr>
          <w:p w14:paraId="229ACCDB" w14:textId="29122EF3" w:rsidR="38FC5B83" w:rsidRPr="00417048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1733" w:type="dxa"/>
          </w:tcPr>
          <w:p w14:paraId="502C28D1" w14:textId="6B74E622" w:rsidR="38FC5B83" w:rsidRPr="00417048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2385" w:type="dxa"/>
            <w:noWrap/>
            <w:hideMark/>
          </w:tcPr>
          <w:p w14:paraId="0B976C93" w14:textId="77777777" w:rsidR="00CE24F1" w:rsidRPr="00417048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2246" w:type="dxa"/>
            <w:noWrap/>
            <w:hideMark/>
          </w:tcPr>
          <w:p w14:paraId="4B2D0B2F" w14:textId="77777777" w:rsidR="00CE24F1" w:rsidRPr="00417048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1845" w:type="dxa"/>
            <w:noWrap/>
            <w:hideMark/>
          </w:tcPr>
          <w:p w14:paraId="1A12E45E" w14:textId="77777777" w:rsidR="00CE24F1" w:rsidRPr="00417048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</w:tr>
      <w:tr w:rsidR="00CE24F1" w:rsidRPr="00F844CB" w14:paraId="3074CD2D" w14:textId="77777777" w:rsidTr="38FC5B83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hideMark/>
          </w:tcPr>
          <w:p w14:paraId="7429BCF1" w14:textId="77777777" w:rsidR="00CE24F1" w:rsidRPr="00417048" w:rsidRDefault="00CE24F1" w:rsidP="00CE24F1">
            <w:pPr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1733" w:type="dxa"/>
          </w:tcPr>
          <w:p w14:paraId="4C470D3E" w14:textId="4B1E88CC" w:rsidR="38FC5B83" w:rsidRPr="00417048" w:rsidRDefault="38FC5B83" w:rsidP="38FC5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1733" w:type="dxa"/>
          </w:tcPr>
          <w:p w14:paraId="0C19F20E" w14:textId="43406FD9" w:rsidR="38FC5B83" w:rsidRPr="00417048" w:rsidRDefault="38FC5B83" w:rsidP="38FC5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1733" w:type="dxa"/>
          </w:tcPr>
          <w:p w14:paraId="10A9A0CE" w14:textId="3223617F" w:rsidR="38FC5B83" w:rsidRPr="00417048" w:rsidRDefault="38FC5B83" w:rsidP="38FC5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2385" w:type="dxa"/>
            <w:noWrap/>
            <w:hideMark/>
          </w:tcPr>
          <w:p w14:paraId="00426064" w14:textId="77777777" w:rsidR="00CE24F1" w:rsidRPr="00417048" w:rsidRDefault="00CE24F1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2246" w:type="dxa"/>
            <w:noWrap/>
            <w:hideMark/>
          </w:tcPr>
          <w:p w14:paraId="0D78931B" w14:textId="77777777" w:rsidR="00CE24F1" w:rsidRPr="00417048" w:rsidRDefault="00CE24F1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1845" w:type="dxa"/>
            <w:noWrap/>
            <w:hideMark/>
          </w:tcPr>
          <w:p w14:paraId="65B01DD1" w14:textId="77777777" w:rsidR="00CE24F1" w:rsidRPr="00417048" w:rsidRDefault="00CE24F1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</w:tr>
      <w:tr w:rsidR="00CE24F1" w:rsidRPr="00F844CB" w14:paraId="31271713" w14:textId="77777777" w:rsidTr="38FC5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noWrap/>
            <w:hideMark/>
          </w:tcPr>
          <w:p w14:paraId="0BEFF2C5" w14:textId="77777777" w:rsidR="00CE24F1" w:rsidRPr="00417048" w:rsidRDefault="00CE24F1" w:rsidP="00CE24F1">
            <w:pPr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1733" w:type="dxa"/>
          </w:tcPr>
          <w:p w14:paraId="548977DC" w14:textId="7C9647B3" w:rsidR="38FC5B83" w:rsidRPr="00417048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1733" w:type="dxa"/>
          </w:tcPr>
          <w:p w14:paraId="15F65530" w14:textId="21ECB4EB" w:rsidR="38FC5B83" w:rsidRPr="00417048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1733" w:type="dxa"/>
          </w:tcPr>
          <w:p w14:paraId="419DD515" w14:textId="6A2257A5" w:rsidR="38FC5B83" w:rsidRPr="00417048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2385" w:type="dxa"/>
            <w:noWrap/>
            <w:hideMark/>
          </w:tcPr>
          <w:p w14:paraId="0F41249E" w14:textId="77777777" w:rsidR="00CE24F1" w:rsidRPr="00417048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2246" w:type="dxa"/>
            <w:noWrap/>
            <w:hideMark/>
          </w:tcPr>
          <w:p w14:paraId="51268BF4" w14:textId="77777777" w:rsidR="00CE24F1" w:rsidRPr="00417048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1845" w:type="dxa"/>
            <w:noWrap/>
            <w:hideMark/>
          </w:tcPr>
          <w:p w14:paraId="4ED3DF37" w14:textId="77777777" w:rsidR="00CE24F1" w:rsidRPr="00417048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</w:tr>
      <w:tr w:rsidR="00CE24F1" w:rsidRPr="00F844CB" w14:paraId="7F04F018" w14:textId="77777777" w:rsidTr="38FC5B83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noWrap/>
            <w:hideMark/>
          </w:tcPr>
          <w:p w14:paraId="43AD026D" w14:textId="77777777" w:rsidR="00CE24F1" w:rsidRPr="00417048" w:rsidRDefault="00CE24F1" w:rsidP="00CE24F1">
            <w:pPr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1733" w:type="dxa"/>
          </w:tcPr>
          <w:p w14:paraId="5A2732C0" w14:textId="33DCDD5E" w:rsidR="38FC5B83" w:rsidRPr="00417048" w:rsidRDefault="38FC5B83" w:rsidP="38FC5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1733" w:type="dxa"/>
          </w:tcPr>
          <w:p w14:paraId="23FA605C" w14:textId="095EFD0A" w:rsidR="38FC5B83" w:rsidRPr="00417048" w:rsidRDefault="38FC5B83" w:rsidP="38FC5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1733" w:type="dxa"/>
          </w:tcPr>
          <w:p w14:paraId="456EDFD4" w14:textId="71216322" w:rsidR="38FC5B83" w:rsidRPr="00417048" w:rsidRDefault="38FC5B83" w:rsidP="38FC5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2385" w:type="dxa"/>
            <w:noWrap/>
            <w:hideMark/>
          </w:tcPr>
          <w:p w14:paraId="5F42F739" w14:textId="77777777" w:rsidR="00CE24F1" w:rsidRPr="00417048" w:rsidRDefault="00CE24F1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2246" w:type="dxa"/>
            <w:noWrap/>
            <w:hideMark/>
          </w:tcPr>
          <w:p w14:paraId="27132791" w14:textId="77777777" w:rsidR="00CE24F1" w:rsidRPr="00417048" w:rsidRDefault="00CE24F1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1845" w:type="dxa"/>
            <w:noWrap/>
            <w:hideMark/>
          </w:tcPr>
          <w:p w14:paraId="24E1A1B2" w14:textId="77777777" w:rsidR="00CE24F1" w:rsidRPr="00417048" w:rsidRDefault="00CE24F1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</w:tr>
      <w:tr w:rsidR="00CE24F1" w:rsidRPr="00F844CB" w14:paraId="785DF8C1" w14:textId="77777777" w:rsidTr="38FC5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noWrap/>
            <w:hideMark/>
          </w:tcPr>
          <w:p w14:paraId="7B7BBF07" w14:textId="77777777" w:rsidR="00CE24F1" w:rsidRPr="00417048" w:rsidRDefault="00CE24F1" w:rsidP="00CE24F1">
            <w:pPr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1733" w:type="dxa"/>
          </w:tcPr>
          <w:p w14:paraId="732D35C7" w14:textId="37016CCF" w:rsidR="38FC5B83" w:rsidRPr="00417048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1733" w:type="dxa"/>
          </w:tcPr>
          <w:p w14:paraId="5E2214EF" w14:textId="3D637E87" w:rsidR="38FC5B83" w:rsidRPr="00417048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1733" w:type="dxa"/>
          </w:tcPr>
          <w:p w14:paraId="28DDEE7A" w14:textId="7CE19962" w:rsidR="38FC5B83" w:rsidRPr="00417048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2385" w:type="dxa"/>
            <w:noWrap/>
            <w:hideMark/>
          </w:tcPr>
          <w:p w14:paraId="555C688D" w14:textId="77777777" w:rsidR="00CE24F1" w:rsidRPr="00417048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2246" w:type="dxa"/>
            <w:noWrap/>
            <w:hideMark/>
          </w:tcPr>
          <w:p w14:paraId="5523D08C" w14:textId="77777777" w:rsidR="00CE24F1" w:rsidRPr="00417048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1845" w:type="dxa"/>
            <w:noWrap/>
            <w:hideMark/>
          </w:tcPr>
          <w:p w14:paraId="5A047734" w14:textId="77777777" w:rsidR="00CE24F1" w:rsidRPr="00417048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</w:tr>
      <w:tr w:rsidR="00CE24F1" w:rsidRPr="00F844CB" w14:paraId="3E16B3F4" w14:textId="77777777" w:rsidTr="38FC5B83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noWrap/>
            <w:hideMark/>
          </w:tcPr>
          <w:p w14:paraId="481CEF69" w14:textId="77777777" w:rsidR="00CE24F1" w:rsidRPr="00417048" w:rsidRDefault="00CE24F1" w:rsidP="00CE24F1">
            <w:pPr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1733" w:type="dxa"/>
          </w:tcPr>
          <w:p w14:paraId="001FBD01" w14:textId="3F2BE610" w:rsidR="38FC5B83" w:rsidRPr="00417048" w:rsidRDefault="38FC5B83" w:rsidP="38FC5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1733" w:type="dxa"/>
          </w:tcPr>
          <w:p w14:paraId="0B91C873" w14:textId="354FE263" w:rsidR="38FC5B83" w:rsidRPr="00417048" w:rsidRDefault="38FC5B83" w:rsidP="38FC5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1733" w:type="dxa"/>
          </w:tcPr>
          <w:p w14:paraId="2CD7B536" w14:textId="5F20C372" w:rsidR="38FC5B83" w:rsidRPr="00417048" w:rsidRDefault="38FC5B83" w:rsidP="38FC5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2385" w:type="dxa"/>
            <w:noWrap/>
            <w:hideMark/>
          </w:tcPr>
          <w:p w14:paraId="19196D2F" w14:textId="77777777" w:rsidR="00CE24F1" w:rsidRPr="00417048" w:rsidRDefault="00CE24F1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2246" w:type="dxa"/>
            <w:noWrap/>
            <w:hideMark/>
          </w:tcPr>
          <w:p w14:paraId="7F7E55F9" w14:textId="77777777" w:rsidR="00CE24F1" w:rsidRPr="00417048" w:rsidRDefault="00CE24F1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1845" w:type="dxa"/>
            <w:noWrap/>
            <w:hideMark/>
          </w:tcPr>
          <w:p w14:paraId="2CB5309D" w14:textId="77777777" w:rsidR="00CE24F1" w:rsidRPr="00417048" w:rsidRDefault="00CE24F1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</w:tr>
      <w:tr w:rsidR="00CE24F1" w:rsidRPr="00F844CB" w14:paraId="47EEF27E" w14:textId="77777777" w:rsidTr="38FC5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noWrap/>
            <w:hideMark/>
          </w:tcPr>
          <w:p w14:paraId="080264F8" w14:textId="77777777" w:rsidR="00CE24F1" w:rsidRPr="00417048" w:rsidRDefault="00CE24F1" w:rsidP="00CE24F1">
            <w:pPr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1733" w:type="dxa"/>
          </w:tcPr>
          <w:p w14:paraId="55F04FDF" w14:textId="338E49C6" w:rsidR="38FC5B83" w:rsidRPr="00417048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1733" w:type="dxa"/>
          </w:tcPr>
          <w:p w14:paraId="4A5FE0A5" w14:textId="5D137375" w:rsidR="38FC5B83" w:rsidRPr="00417048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1733" w:type="dxa"/>
          </w:tcPr>
          <w:p w14:paraId="15361660" w14:textId="0DB543FB" w:rsidR="38FC5B83" w:rsidRPr="00417048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2385" w:type="dxa"/>
            <w:noWrap/>
            <w:hideMark/>
          </w:tcPr>
          <w:p w14:paraId="5EE842F4" w14:textId="77777777" w:rsidR="00CE24F1" w:rsidRPr="00417048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2246" w:type="dxa"/>
            <w:noWrap/>
            <w:hideMark/>
          </w:tcPr>
          <w:p w14:paraId="0F5D61B6" w14:textId="77777777" w:rsidR="00CE24F1" w:rsidRPr="00417048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1845" w:type="dxa"/>
            <w:noWrap/>
            <w:hideMark/>
          </w:tcPr>
          <w:p w14:paraId="0C7A3925" w14:textId="77777777" w:rsidR="00CE24F1" w:rsidRPr="00417048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</w:tr>
      <w:tr w:rsidR="00CE24F1" w:rsidRPr="00F844CB" w14:paraId="05D76258" w14:textId="77777777" w:rsidTr="38FC5B83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noWrap/>
            <w:hideMark/>
          </w:tcPr>
          <w:p w14:paraId="34D9B280" w14:textId="77777777" w:rsidR="00CE24F1" w:rsidRPr="00417048" w:rsidRDefault="00CE24F1" w:rsidP="00CE24F1">
            <w:pPr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1733" w:type="dxa"/>
          </w:tcPr>
          <w:p w14:paraId="39E0D2C9" w14:textId="3C6C1BD7" w:rsidR="38FC5B83" w:rsidRPr="00417048" w:rsidRDefault="38FC5B83" w:rsidP="38FC5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1733" w:type="dxa"/>
          </w:tcPr>
          <w:p w14:paraId="01F42C73" w14:textId="423E024C" w:rsidR="38FC5B83" w:rsidRPr="00417048" w:rsidRDefault="38FC5B83" w:rsidP="38FC5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1733" w:type="dxa"/>
          </w:tcPr>
          <w:p w14:paraId="61C5BE14" w14:textId="379B5960" w:rsidR="38FC5B83" w:rsidRPr="00417048" w:rsidRDefault="38FC5B83" w:rsidP="38FC5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2385" w:type="dxa"/>
            <w:noWrap/>
            <w:hideMark/>
          </w:tcPr>
          <w:p w14:paraId="1EA1B377" w14:textId="77777777" w:rsidR="00CE24F1" w:rsidRPr="00417048" w:rsidRDefault="00CE24F1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2246" w:type="dxa"/>
            <w:noWrap/>
            <w:hideMark/>
          </w:tcPr>
          <w:p w14:paraId="3C6EA357" w14:textId="77777777" w:rsidR="00CE24F1" w:rsidRPr="00417048" w:rsidRDefault="00CE24F1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1845" w:type="dxa"/>
            <w:noWrap/>
            <w:hideMark/>
          </w:tcPr>
          <w:p w14:paraId="7B7D028A" w14:textId="77777777" w:rsidR="00CE24F1" w:rsidRPr="00417048" w:rsidRDefault="00CE24F1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</w:tr>
      <w:tr w:rsidR="00CE24F1" w:rsidRPr="00F844CB" w14:paraId="1D86A37A" w14:textId="77777777" w:rsidTr="38FC5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noWrap/>
            <w:hideMark/>
          </w:tcPr>
          <w:p w14:paraId="32E48756" w14:textId="77777777" w:rsidR="00CE24F1" w:rsidRPr="00417048" w:rsidRDefault="00CE24F1" w:rsidP="00CE24F1">
            <w:pPr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1733" w:type="dxa"/>
          </w:tcPr>
          <w:p w14:paraId="34AAB12A" w14:textId="320C6337" w:rsidR="38FC5B83" w:rsidRPr="00417048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1733" w:type="dxa"/>
          </w:tcPr>
          <w:p w14:paraId="68AB67F8" w14:textId="74809E9A" w:rsidR="38FC5B83" w:rsidRPr="00417048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1733" w:type="dxa"/>
          </w:tcPr>
          <w:p w14:paraId="488EBE3C" w14:textId="55C542F8" w:rsidR="38FC5B83" w:rsidRPr="00417048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fr-FR" w:eastAsia="ko-KR"/>
              </w:rPr>
            </w:pPr>
          </w:p>
        </w:tc>
        <w:tc>
          <w:tcPr>
            <w:tcW w:w="2385" w:type="dxa"/>
            <w:noWrap/>
            <w:hideMark/>
          </w:tcPr>
          <w:p w14:paraId="0428BF05" w14:textId="77777777" w:rsidR="00CE24F1" w:rsidRPr="00417048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2246" w:type="dxa"/>
            <w:noWrap/>
            <w:hideMark/>
          </w:tcPr>
          <w:p w14:paraId="2A34CEF3" w14:textId="77777777" w:rsidR="00CE24F1" w:rsidRPr="00417048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  <w:tc>
          <w:tcPr>
            <w:tcW w:w="1845" w:type="dxa"/>
            <w:noWrap/>
            <w:hideMark/>
          </w:tcPr>
          <w:p w14:paraId="46F41997" w14:textId="77777777" w:rsidR="00CE24F1" w:rsidRPr="00417048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  <w:r w:rsidRPr="00417048"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  <w:t> </w:t>
            </w:r>
          </w:p>
        </w:tc>
      </w:tr>
      <w:tr w:rsidR="00CE24F1" w:rsidRPr="00F844CB" w14:paraId="0AE6B419" w14:textId="77777777" w:rsidTr="38FC5B83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noWrap/>
            <w:hideMark/>
          </w:tcPr>
          <w:p w14:paraId="513A4F31" w14:textId="77777777" w:rsidR="00CE24F1" w:rsidRPr="00417048" w:rsidRDefault="00CE24F1" w:rsidP="00CE24F1">
            <w:pPr>
              <w:jc w:val="center"/>
              <w:rPr>
                <w:rFonts w:ascii="Calibri" w:eastAsia="Times New Roman" w:hAnsi="Calibri" w:cs="Calibri"/>
                <w:color w:val="FFFFFF"/>
                <w:sz w:val="22"/>
                <w:szCs w:val="22"/>
                <w:lang w:val="fr-FR" w:eastAsia="ko-KR"/>
              </w:rPr>
            </w:pPr>
          </w:p>
        </w:tc>
        <w:tc>
          <w:tcPr>
            <w:tcW w:w="1733" w:type="dxa"/>
          </w:tcPr>
          <w:p w14:paraId="5CC5D8B7" w14:textId="548EF37C" w:rsidR="38FC5B83" w:rsidRPr="00417048" w:rsidRDefault="38FC5B83" w:rsidP="38FC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 w:themeColor="background1"/>
                <w:sz w:val="22"/>
                <w:szCs w:val="22"/>
                <w:lang w:val="fr-FR" w:eastAsia="ko-KR"/>
              </w:rPr>
            </w:pPr>
          </w:p>
        </w:tc>
        <w:tc>
          <w:tcPr>
            <w:tcW w:w="1733" w:type="dxa"/>
          </w:tcPr>
          <w:p w14:paraId="389C57ED" w14:textId="1995FF38" w:rsidR="38FC5B83" w:rsidRPr="00417048" w:rsidRDefault="38FC5B83" w:rsidP="38FC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 w:themeColor="background1"/>
                <w:sz w:val="22"/>
                <w:szCs w:val="22"/>
                <w:lang w:val="fr-FR" w:eastAsia="ko-KR"/>
              </w:rPr>
            </w:pPr>
          </w:p>
        </w:tc>
        <w:tc>
          <w:tcPr>
            <w:tcW w:w="1733" w:type="dxa"/>
          </w:tcPr>
          <w:p w14:paraId="50B5FE0E" w14:textId="530BDB04" w:rsidR="38FC5B83" w:rsidRPr="00417048" w:rsidRDefault="38FC5B83" w:rsidP="38FC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 w:themeColor="background1"/>
                <w:sz w:val="22"/>
                <w:szCs w:val="22"/>
                <w:lang w:val="fr-FR" w:eastAsia="ko-KR"/>
              </w:rPr>
            </w:pPr>
          </w:p>
        </w:tc>
        <w:tc>
          <w:tcPr>
            <w:tcW w:w="2385" w:type="dxa"/>
            <w:hideMark/>
          </w:tcPr>
          <w:p w14:paraId="44FCFCC4" w14:textId="5983783B" w:rsidR="00CE24F1" w:rsidRPr="00CE24F1" w:rsidRDefault="00417048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ko-KR"/>
              </w:rPr>
            </w:pPr>
            <w:proofErr w:type="spellStart"/>
            <w:r w:rsidRPr="0041704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ko-KR"/>
              </w:rPr>
              <w:t>Coût</w:t>
            </w:r>
            <w:proofErr w:type="spellEnd"/>
            <w:r w:rsidRPr="0041704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ko-KR"/>
              </w:rPr>
              <w:t xml:space="preserve"> total du </w:t>
            </w:r>
            <w:proofErr w:type="spellStart"/>
            <w:r w:rsidRPr="0041704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ko-KR"/>
              </w:rPr>
              <w:t>projet</w:t>
            </w:r>
            <w:proofErr w:type="spellEnd"/>
          </w:p>
        </w:tc>
        <w:tc>
          <w:tcPr>
            <w:tcW w:w="2246" w:type="dxa"/>
            <w:hideMark/>
          </w:tcPr>
          <w:p w14:paraId="3879CF9C" w14:textId="780B7594" w:rsidR="00CE24F1" w:rsidRPr="00CE24F1" w:rsidRDefault="00417048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ko-KR"/>
              </w:rPr>
            </w:pPr>
            <w:proofErr w:type="spellStart"/>
            <w:r w:rsidRPr="0041704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ko-KR"/>
              </w:rPr>
              <w:t>Valeur</w:t>
            </w:r>
            <w:proofErr w:type="spellEnd"/>
            <w:r w:rsidRPr="0041704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ko-KR"/>
              </w:rPr>
              <w:t xml:space="preserve"> de la </w:t>
            </w:r>
            <w:proofErr w:type="spellStart"/>
            <w:r w:rsidRPr="0041704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ko-KR"/>
              </w:rPr>
              <w:t>contrepartie</w:t>
            </w:r>
            <w:proofErr w:type="spellEnd"/>
          </w:p>
        </w:tc>
        <w:tc>
          <w:tcPr>
            <w:tcW w:w="1845" w:type="dxa"/>
            <w:noWrap/>
            <w:hideMark/>
          </w:tcPr>
          <w:p w14:paraId="341E566F" w14:textId="39370074" w:rsidR="00CE24F1" w:rsidRPr="00F844CB" w:rsidRDefault="00F844CB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fr-FR" w:eastAsia="ko-KR"/>
              </w:rPr>
            </w:pPr>
            <w:r w:rsidRPr="00F844CB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fr-FR" w:eastAsia="ko-KR"/>
              </w:rPr>
              <w:t xml:space="preserve">Financement du </w:t>
            </w:r>
            <w:r w:rsidR="00417048" w:rsidRPr="00F844CB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fr-FR" w:eastAsia="ko-KR"/>
              </w:rPr>
              <w:t xml:space="preserve">Hub régional FP2030 </w:t>
            </w:r>
          </w:p>
        </w:tc>
      </w:tr>
      <w:tr w:rsidR="00CE24F1" w:rsidRPr="00CE24F1" w14:paraId="2FDDFA78" w14:textId="77777777" w:rsidTr="38FC5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noWrap/>
            <w:hideMark/>
          </w:tcPr>
          <w:p w14:paraId="4F97D968" w14:textId="77777777" w:rsidR="00CE24F1" w:rsidRPr="00F844CB" w:rsidRDefault="00CE24F1" w:rsidP="00CE24F1">
            <w:pPr>
              <w:jc w:val="center"/>
              <w:rPr>
                <w:rFonts w:ascii="Calibri" w:eastAsia="Times New Roman" w:hAnsi="Calibri" w:cs="Calibri"/>
                <w:b w:val="0"/>
                <w:bCs w:val="0"/>
                <w:color w:val="000000"/>
                <w:sz w:val="22"/>
                <w:szCs w:val="22"/>
                <w:lang w:val="fr-FR" w:eastAsia="ko-KR"/>
              </w:rPr>
            </w:pPr>
          </w:p>
        </w:tc>
        <w:tc>
          <w:tcPr>
            <w:tcW w:w="1733" w:type="dxa"/>
          </w:tcPr>
          <w:p w14:paraId="3601FB19" w14:textId="72C6F654" w:rsidR="38FC5B83" w:rsidRPr="00F844CB" w:rsidRDefault="38FC5B83" w:rsidP="38FC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val="fr-FR" w:eastAsia="ko-KR"/>
              </w:rPr>
            </w:pPr>
          </w:p>
        </w:tc>
        <w:tc>
          <w:tcPr>
            <w:tcW w:w="1733" w:type="dxa"/>
          </w:tcPr>
          <w:p w14:paraId="14321B61" w14:textId="2F9B7E0D" w:rsidR="38FC5B83" w:rsidRPr="00F844CB" w:rsidRDefault="38FC5B83" w:rsidP="38FC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val="fr-FR" w:eastAsia="ko-KR"/>
              </w:rPr>
            </w:pPr>
          </w:p>
        </w:tc>
        <w:tc>
          <w:tcPr>
            <w:tcW w:w="1733" w:type="dxa"/>
          </w:tcPr>
          <w:p w14:paraId="48F9DC52" w14:textId="1AE6B3C2" w:rsidR="38FC5B83" w:rsidRPr="00F844CB" w:rsidRDefault="38FC5B83" w:rsidP="38FC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val="fr-FR" w:eastAsia="ko-KR"/>
              </w:rPr>
            </w:pPr>
          </w:p>
        </w:tc>
        <w:tc>
          <w:tcPr>
            <w:tcW w:w="2385" w:type="dxa"/>
            <w:noWrap/>
            <w:hideMark/>
          </w:tcPr>
          <w:p w14:paraId="0F7C38B6" w14:textId="3C3AFBC1" w:rsidR="00CE24F1" w:rsidRPr="00CE24F1" w:rsidRDefault="00CE24F1" w:rsidP="00CE24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F844CB">
              <w:rPr>
                <w:rFonts w:ascii="Calibri" w:eastAsia="Times New Roman" w:hAnsi="Calibri" w:cs="Calibri"/>
                <w:color w:val="000000"/>
                <w:sz w:val="22"/>
                <w:szCs w:val="22"/>
                <w:lang w:val="fr-FR" w:eastAsia="ko-KR"/>
              </w:rPr>
              <w:t xml:space="preserve"> </w:t>
            </w:r>
            <w:r w:rsidRPr="00CE24F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 xml:space="preserve">$   </w:t>
            </w:r>
          </w:p>
        </w:tc>
        <w:tc>
          <w:tcPr>
            <w:tcW w:w="2246" w:type="dxa"/>
            <w:noWrap/>
            <w:hideMark/>
          </w:tcPr>
          <w:p w14:paraId="2B984DFF" w14:textId="720295D0" w:rsidR="00CE24F1" w:rsidRPr="00CE24F1" w:rsidRDefault="00CE24F1" w:rsidP="00CE24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$</w:t>
            </w:r>
          </w:p>
        </w:tc>
        <w:tc>
          <w:tcPr>
            <w:tcW w:w="1845" w:type="dxa"/>
            <w:noWrap/>
            <w:hideMark/>
          </w:tcPr>
          <w:p w14:paraId="0CF50C1A" w14:textId="197D166A" w:rsidR="00CE24F1" w:rsidRPr="00CE24F1" w:rsidRDefault="00CE24F1" w:rsidP="00CE24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CE24F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 xml:space="preserve"> $   </w:t>
            </w:r>
          </w:p>
        </w:tc>
      </w:tr>
    </w:tbl>
    <w:p w14:paraId="6BE573FB" w14:textId="77777777" w:rsidR="00CE24F1" w:rsidRPr="0050689D" w:rsidRDefault="00CE24F1" w:rsidP="001F4FCB">
      <w:pPr>
        <w:suppressAutoHyphens/>
        <w:spacing w:before="120" w:after="120" w:line="276" w:lineRule="auto"/>
        <w:jc w:val="both"/>
        <w:rPr>
          <w:rFonts w:eastAsia="Malgun Gothic" w:cstheme="minorHAnsi"/>
          <w:lang w:eastAsia="en-GB"/>
        </w:rPr>
      </w:pPr>
    </w:p>
    <w:sectPr w:rsidR="00CE24F1" w:rsidRPr="0050689D" w:rsidSect="00CE24F1">
      <w:headerReference w:type="even" r:id="rId11"/>
      <w:headerReference w:type="default" r:id="rId12"/>
      <w:footerReference w:type="default" r:id="rId13"/>
      <w:headerReference w:type="first" r:id="rId14"/>
      <w:pgSz w:w="15840" w:h="12240" w:orient="landscape"/>
      <w:pgMar w:top="1701" w:right="1112" w:bottom="1701" w:left="1417" w:header="392" w:footer="2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A8E20" w14:textId="77777777" w:rsidR="000D1891" w:rsidRDefault="000D1891" w:rsidP="0022248E">
      <w:r>
        <w:separator/>
      </w:r>
    </w:p>
  </w:endnote>
  <w:endnote w:type="continuationSeparator" w:id="0">
    <w:p w14:paraId="43246E03" w14:textId="77777777" w:rsidR="000D1891" w:rsidRDefault="000D1891" w:rsidP="0022248E">
      <w:r>
        <w:continuationSeparator/>
      </w:r>
    </w:p>
  </w:endnote>
  <w:endnote w:type="continuationNotice" w:id="1">
    <w:p w14:paraId="199E794C" w14:textId="77777777" w:rsidR="000D1891" w:rsidRDefault="000D18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FDBD8" w14:textId="3625AE7E" w:rsidR="0022248E" w:rsidRDefault="0022248E" w:rsidP="0022248E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7692C" w14:textId="77777777" w:rsidR="000D1891" w:rsidRDefault="000D1891" w:rsidP="0022248E">
      <w:r>
        <w:separator/>
      </w:r>
    </w:p>
  </w:footnote>
  <w:footnote w:type="continuationSeparator" w:id="0">
    <w:p w14:paraId="558738DF" w14:textId="77777777" w:rsidR="000D1891" w:rsidRDefault="000D1891" w:rsidP="0022248E">
      <w:r>
        <w:continuationSeparator/>
      </w:r>
    </w:p>
  </w:footnote>
  <w:footnote w:type="continuationNotice" w:id="1">
    <w:p w14:paraId="1E7CF303" w14:textId="77777777" w:rsidR="000D1891" w:rsidRDefault="000D18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35FBF" w14:textId="5B1E5372" w:rsidR="0022248E" w:rsidRDefault="00000000">
    <w:pPr>
      <w:pStyle w:val="Encabezado"/>
    </w:pPr>
    <w:r>
      <w:rPr>
        <w:noProof/>
      </w:rPr>
      <w:pict w14:anchorId="35741C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954665" o:spid="_x0000_s1027" type="#_x0000_t75" style="position:absolute;margin-left:0;margin-top:0;width:750pt;height:970.5pt;z-index:-251658239;mso-wrap-edited:f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B609E" w14:textId="651CBB7B" w:rsidR="0022248E" w:rsidRDefault="003A25C2" w:rsidP="0022248E">
    <w:pPr>
      <w:ind w:left="-1134" w:right="-1085"/>
      <w:jc w:val="right"/>
    </w:pPr>
    <w:r>
      <w:rPr>
        <w:noProof/>
      </w:rPr>
      <w:drawing>
        <wp:anchor distT="0" distB="0" distL="114300" distR="114300" simplePos="0" relativeHeight="251660290" behindDoc="0" locked="0" layoutInCell="1" allowOverlap="1" wp14:anchorId="5C73B7EA" wp14:editId="1A513B0D">
          <wp:simplePos x="0" y="0"/>
          <wp:positionH relativeFrom="margin">
            <wp:align>right</wp:align>
          </wp:positionH>
          <wp:positionV relativeFrom="paragraph">
            <wp:posOffset>182880</wp:posOffset>
          </wp:positionV>
          <wp:extent cx="2349500" cy="605790"/>
          <wp:effectExtent l="0" t="0" r="0" b="3810"/>
          <wp:wrapThrough wrapText="bothSides">
            <wp:wrapPolygon edited="0">
              <wp:start x="18214" y="0"/>
              <wp:lineTo x="5779" y="1358"/>
              <wp:lineTo x="5604" y="8151"/>
              <wp:lineTo x="9983" y="10868"/>
              <wp:lineTo x="350" y="13585"/>
              <wp:lineTo x="350" y="19019"/>
              <wp:lineTo x="17163" y="21057"/>
              <wp:lineTo x="19090" y="21057"/>
              <wp:lineTo x="19440" y="21057"/>
              <wp:lineTo x="21191" y="12226"/>
              <wp:lineTo x="21191" y="8830"/>
              <wp:lineTo x="19790" y="2038"/>
              <wp:lineTo x="18915" y="0"/>
              <wp:lineTo x="18214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9500" cy="605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6" behindDoc="0" locked="0" layoutInCell="1" allowOverlap="1" wp14:anchorId="24FC02BE" wp14:editId="16E897A8">
          <wp:simplePos x="0" y="0"/>
          <wp:positionH relativeFrom="column">
            <wp:posOffset>90805</wp:posOffset>
          </wp:positionH>
          <wp:positionV relativeFrom="paragraph">
            <wp:posOffset>544830</wp:posOffset>
          </wp:positionV>
          <wp:extent cx="1416117" cy="218406"/>
          <wp:effectExtent l="0" t="0" r="0" b="0"/>
          <wp:wrapThrough wrapText="bothSides">
            <wp:wrapPolygon edited="0">
              <wp:start x="0" y="0"/>
              <wp:lineTo x="0" y="18892"/>
              <wp:lineTo x="20922" y="18892"/>
              <wp:lineTo x="21213" y="15114"/>
              <wp:lineTo x="21213" y="0"/>
              <wp:lineTo x="0" y="0"/>
            </wp:wrapPolygon>
          </wp:wrapThrough>
          <wp:docPr id="711984346" name="officeArt object" descr="pasted-movi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6117" cy="21840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000000">
      <w:rPr>
        <w:noProof/>
      </w:rPr>
      <w:pict w14:anchorId="565D47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954666" o:spid="_x0000_s1026" type="#_x0000_t75" style="position:absolute;left:0;text-align:left;margin-left:0;margin-top:0;width:750pt;height:970.5pt;z-index:-251658238;mso-wrap-edited:f;mso-position-horizontal:center;mso-position-horizontal-relative:margin;mso-position-vertical:center;mso-position-vertical-relative:margin" o:allowincell="f">
          <v:imagedata r:id="rId3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D71C0" w14:textId="30229299" w:rsidR="0022248E" w:rsidRDefault="00000000">
    <w:pPr>
      <w:pStyle w:val="Encabezado"/>
    </w:pPr>
    <w:r>
      <w:rPr>
        <w:noProof/>
      </w:rPr>
      <w:pict w14:anchorId="395EBC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954664" o:spid="_x0000_s1025" type="#_x0000_t75" style="position:absolute;margin-left:0;margin-top:0;width:750pt;height:970.5pt;z-index:-251658240;mso-wrap-edited:f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15F95"/>
    <w:multiLevelType w:val="hybridMultilevel"/>
    <w:tmpl w:val="5AB64DA2"/>
    <w:lvl w:ilvl="0" w:tplc="96CA64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E66E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1CA5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BABC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AE8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3A6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C4B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0C41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669B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7BD3378"/>
    <w:multiLevelType w:val="hybridMultilevel"/>
    <w:tmpl w:val="1A9E7C24"/>
    <w:lvl w:ilvl="0" w:tplc="FA44B33A">
      <w:start w:val="1"/>
      <w:numFmt w:val="bullet"/>
      <w:pStyle w:val="Normal2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ACE1E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52BB"/>
    <w:multiLevelType w:val="hybridMultilevel"/>
    <w:tmpl w:val="7492763C"/>
    <w:lvl w:ilvl="0" w:tplc="718CA0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5633D9"/>
    <w:multiLevelType w:val="hybridMultilevel"/>
    <w:tmpl w:val="948C5C56"/>
    <w:lvl w:ilvl="0" w:tplc="C06468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1ABA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3695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A234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CC37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50D2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A29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522C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3AA5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06386098">
    <w:abstractNumId w:val="1"/>
  </w:num>
  <w:num w:numId="2" w16cid:durableId="1140347004">
    <w:abstractNumId w:val="3"/>
  </w:num>
  <w:num w:numId="3" w16cid:durableId="1585727232">
    <w:abstractNumId w:val="0"/>
  </w:num>
  <w:num w:numId="4" w16cid:durableId="100266085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48E"/>
    <w:rsid w:val="000339CA"/>
    <w:rsid w:val="00034A54"/>
    <w:rsid w:val="00034C9F"/>
    <w:rsid w:val="00034EC2"/>
    <w:rsid w:val="00040111"/>
    <w:rsid w:val="00042A94"/>
    <w:rsid w:val="000472ED"/>
    <w:rsid w:val="00075842"/>
    <w:rsid w:val="00082403"/>
    <w:rsid w:val="000A7086"/>
    <w:rsid w:val="000C758F"/>
    <w:rsid w:val="000D1891"/>
    <w:rsid w:val="000E118F"/>
    <w:rsid w:val="00115F07"/>
    <w:rsid w:val="00120161"/>
    <w:rsid w:val="00132D3C"/>
    <w:rsid w:val="00132DB4"/>
    <w:rsid w:val="00161EDB"/>
    <w:rsid w:val="0018037E"/>
    <w:rsid w:val="00197998"/>
    <w:rsid w:val="001A1B0A"/>
    <w:rsid w:val="001A602C"/>
    <w:rsid w:val="001D72C0"/>
    <w:rsid w:val="001E2E13"/>
    <w:rsid w:val="001F4FCB"/>
    <w:rsid w:val="00211539"/>
    <w:rsid w:val="00213B8E"/>
    <w:rsid w:val="00214C19"/>
    <w:rsid w:val="0022248E"/>
    <w:rsid w:val="002257E8"/>
    <w:rsid w:val="00225EDE"/>
    <w:rsid w:val="00231684"/>
    <w:rsid w:val="00242B72"/>
    <w:rsid w:val="00250A2F"/>
    <w:rsid w:val="00293108"/>
    <w:rsid w:val="002947CE"/>
    <w:rsid w:val="002C05C5"/>
    <w:rsid w:val="003232F0"/>
    <w:rsid w:val="00325EA9"/>
    <w:rsid w:val="00365752"/>
    <w:rsid w:val="003762FE"/>
    <w:rsid w:val="00380DA6"/>
    <w:rsid w:val="00392A96"/>
    <w:rsid w:val="003A25C2"/>
    <w:rsid w:val="003E4D83"/>
    <w:rsid w:val="003E62C2"/>
    <w:rsid w:val="003F0CBE"/>
    <w:rsid w:val="00404957"/>
    <w:rsid w:val="00417048"/>
    <w:rsid w:val="00465EDD"/>
    <w:rsid w:val="004B70AB"/>
    <w:rsid w:val="004D0CEB"/>
    <w:rsid w:val="004D1352"/>
    <w:rsid w:val="004D619D"/>
    <w:rsid w:val="004F0F39"/>
    <w:rsid w:val="004F5EFD"/>
    <w:rsid w:val="004F61CE"/>
    <w:rsid w:val="00503C1C"/>
    <w:rsid w:val="00503ED7"/>
    <w:rsid w:val="00504848"/>
    <w:rsid w:val="0050689D"/>
    <w:rsid w:val="0051458E"/>
    <w:rsid w:val="00555A53"/>
    <w:rsid w:val="005572E6"/>
    <w:rsid w:val="005A7BB8"/>
    <w:rsid w:val="005E6998"/>
    <w:rsid w:val="005F3E34"/>
    <w:rsid w:val="00635A1F"/>
    <w:rsid w:val="00662C1E"/>
    <w:rsid w:val="00680CB7"/>
    <w:rsid w:val="006B0F5B"/>
    <w:rsid w:val="006D726B"/>
    <w:rsid w:val="00704C6F"/>
    <w:rsid w:val="0070573D"/>
    <w:rsid w:val="007139E2"/>
    <w:rsid w:val="00761693"/>
    <w:rsid w:val="00774CE7"/>
    <w:rsid w:val="007A17E1"/>
    <w:rsid w:val="007B1270"/>
    <w:rsid w:val="007C545C"/>
    <w:rsid w:val="007D6289"/>
    <w:rsid w:val="007E5668"/>
    <w:rsid w:val="00802F40"/>
    <w:rsid w:val="008226E9"/>
    <w:rsid w:val="00825C6F"/>
    <w:rsid w:val="00832C5E"/>
    <w:rsid w:val="008A3F15"/>
    <w:rsid w:val="008D2279"/>
    <w:rsid w:val="008D34F3"/>
    <w:rsid w:val="008E6EBF"/>
    <w:rsid w:val="00965BCC"/>
    <w:rsid w:val="00971F18"/>
    <w:rsid w:val="00976AB6"/>
    <w:rsid w:val="00976FAF"/>
    <w:rsid w:val="00983778"/>
    <w:rsid w:val="0099274E"/>
    <w:rsid w:val="00996FEB"/>
    <w:rsid w:val="009A2540"/>
    <w:rsid w:val="009A3CDE"/>
    <w:rsid w:val="009A61C2"/>
    <w:rsid w:val="009A684E"/>
    <w:rsid w:val="009B0708"/>
    <w:rsid w:val="009B20ED"/>
    <w:rsid w:val="009B245C"/>
    <w:rsid w:val="009C44E0"/>
    <w:rsid w:val="009D1600"/>
    <w:rsid w:val="009E3305"/>
    <w:rsid w:val="009F2FC0"/>
    <w:rsid w:val="00A64171"/>
    <w:rsid w:val="00A73891"/>
    <w:rsid w:val="00A75C7B"/>
    <w:rsid w:val="00AA101E"/>
    <w:rsid w:val="00AE1EB0"/>
    <w:rsid w:val="00B17F37"/>
    <w:rsid w:val="00B46C0E"/>
    <w:rsid w:val="00B51375"/>
    <w:rsid w:val="00B6408E"/>
    <w:rsid w:val="00BE1CE7"/>
    <w:rsid w:val="00BE36F1"/>
    <w:rsid w:val="00BE50E1"/>
    <w:rsid w:val="00BF018D"/>
    <w:rsid w:val="00C22337"/>
    <w:rsid w:val="00C31EF9"/>
    <w:rsid w:val="00C3680C"/>
    <w:rsid w:val="00C45708"/>
    <w:rsid w:val="00C45C71"/>
    <w:rsid w:val="00CA19F0"/>
    <w:rsid w:val="00CB33E8"/>
    <w:rsid w:val="00CE24F1"/>
    <w:rsid w:val="00D13E59"/>
    <w:rsid w:val="00D266FB"/>
    <w:rsid w:val="00D35124"/>
    <w:rsid w:val="00D506A3"/>
    <w:rsid w:val="00D55E14"/>
    <w:rsid w:val="00D772B4"/>
    <w:rsid w:val="00D77FB2"/>
    <w:rsid w:val="00DA2C36"/>
    <w:rsid w:val="00DA606D"/>
    <w:rsid w:val="00DC7AE2"/>
    <w:rsid w:val="00DD345E"/>
    <w:rsid w:val="00DD74BC"/>
    <w:rsid w:val="00DF23E5"/>
    <w:rsid w:val="00E0322A"/>
    <w:rsid w:val="00E14B98"/>
    <w:rsid w:val="00E705DB"/>
    <w:rsid w:val="00E81BF6"/>
    <w:rsid w:val="00E84674"/>
    <w:rsid w:val="00EB6125"/>
    <w:rsid w:val="00ED1A34"/>
    <w:rsid w:val="00ED1AD7"/>
    <w:rsid w:val="00ED5A0E"/>
    <w:rsid w:val="00EE2F30"/>
    <w:rsid w:val="00EE718F"/>
    <w:rsid w:val="00EF6E32"/>
    <w:rsid w:val="00F11DE1"/>
    <w:rsid w:val="00F252F0"/>
    <w:rsid w:val="00F33BF4"/>
    <w:rsid w:val="00F654F7"/>
    <w:rsid w:val="00F73EF1"/>
    <w:rsid w:val="00F77C2B"/>
    <w:rsid w:val="00F844CB"/>
    <w:rsid w:val="00FB791E"/>
    <w:rsid w:val="00FE0EDF"/>
    <w:rsid w:val="084EE85E"/>
    <w:rsid w:val="1F4A0E6B"/>
    <w:rsid w:val="241E6776"/>
    <w:rsid w:val="3483E8C6"/>
    <w:rsid w:val="38FC5B83"/>
    <w:rsid w:val="5895F4E1"/>
    <w:rsid w:val="5FC88094"/>
    <w:rsid w:val="7022CA74"/>
    <w:rsid w:val="7DB4B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BABC980"/>
  <w15:chartTrackingRefBased/>
  <w15:docId w15:val="{4A1D86FE-2B31-4C6D-96D0-3CB52C91D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E0ED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E0ED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E0E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224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248E"/>
  </w:style>
  <w:style w:type="paragraph" w:styleId="Piedepgina">
    <w:name w:val="footer"/>
    <w:basedOn w:val="Normal"/>
    <w:link w:val="PiedepginaCar"/>
    <w:uiPriority w:val="99"/>
    <w:unhideWhenUsed/>
    <w:rsid w:val="002224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248E"/>
  </w:style>
  <w:style w:type="paragraph" w:styleId="Sinespaciado">
    <w:name w:val="No Spacing"/>
    <w:uiPriority w:val="1"/>
    <w:qFormat/>
    <w:rsid w:val="0022248E"/>
  </w:style>
  <w:style w:type="paragraph" w:styleId="Prrafodelista">
    <w:name w:val="List Paragraph"/>
    <w:aliases w:val="Bullets and numbers"/>
    <w:basedOn w:val="Normal"/>
    <w:uiPriority w:val="34"/>
    <w:qFormat/>
    <w:rsid w:val="001D72C0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FE0E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FE0ED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E0EDF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TDC">
    <w:name w:val="TOC Heading"/>
    <w:basedOn w:val="Ttulo1"/>
    <w:next w:val="Normal"/>
    <w:uiPriority w:val="39"/>
    <w:unhideWhenUsed/>
    <w:qFormat/>
    <w:rsid w:val="00465EDD"/>
    <w:pPr>
      <w:spacing w:line="259" w:lineRule="auto"/>
      <w:outlineLvl w:val="9"/>
    </w:pPr>
    <w:rPr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465EDD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65EDD"/>
    <w:pPr>
      <w:spacing w:after="100"/>
      <w:ind w:left="240"/>
    </w:pPr>
  </w:style>
  <w:style w:type="paragraph" w:styleId="TDC3">
    <w:name w:val="toc 3"/>
    <w:basedOn w:val="Normal"/>
    <w:next w:val="Normal"/>
    <w:autoRedefine/>
    <w:uiPriority w:val="39"/>
    <w:unhideWhenUsed/>
    <w:rsid w:val="00465EDD"/>
    <w:pPr>
      <w:spacing w:after="100"/>
      <w:ind w:left="480"/>
    </w:pPr>
  </w:style>
  <w:style w:type="paragraph" w:styleId="TDC4">
    <w:name w:val="toc 4"/>
    <w:basedOn w:val="Normal"/>
    <w:next w:val="Normal"/>
    <w:autoRedefine/>
    <w:uiPriority w:val="39"/>
    <w:unhideWhenUsed/>
    <w:rsid w:val="00465EDD"/>
    <w:pPr>
      <w:spacing w:after="100" w:line="259" w:lineRule="auto"/>
      <w:ind w:left="660"/>
    </w:pPr>
    <w:rPr>
      <w:rFonts w:eastAsiaTheme="minorEastAsia"/>
      <w:sz w:val="22"/>
      <w:szCs w:val="22"/>
      <w:lang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465EDD"/>
    <w:pPr>
      <w:spacing w:after="100" w:line="259" w:lineRule="auto"/>
      <w:ind w:left="880"/>
    </w:pPr>
    <w:rPr>
      <w:rFonts w:eastAsiaTheme="minorEastAsia"/>
      <w:sz w:val="22"/>
      <w:szCs w:val="22"/>
      <w:lang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465EDD"/>
    <w:pPr>
      <w:spacing w:after="100" w:line="259" w:lineRule="auto"/>
      <w:ind w:left="1100"/>
    </w:pPr>
    <w:rPr>
      <w:rFonts w:eastAsiaTheme="minorEastAsia"/>
      <w:sz w:val="22"/>
      <w:szCs w:val="22"/>
      <w:lang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465EDD"/>
    <w:pPr>
      <w:spacing w:after="100" w:line="259" w:lineRule="auto"/>
      <w:ind w:left="1320"/>
    </w:pPr>
    <w:rPr>
      <w:rFonts w:eastAsiaTheme="minorEastAsia"/>
      <w:sz w:val="22"/>
      <w:szCs w:val="22"/>
      <w:lang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465EDD"/>
    <w:pPr>
      <w:spacing w:after="100" w:line="259" w:lineRule="auto"/>
      <w:ind w:left="1540"/>
    </w:pPr>
    <w:rPr>
      <w:rFonts w:eastAsiaTheme="minorEastAsia"/>
      <w:sz w:val="22"/>
      <w:szCs w:val="22"/>
      <w:lang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465EDD"/>
    <w:pPr>
      <w:spacing w:after="100" w:line="259" w:lineRule="auto"/>
      <w:ind w:left="1760"/>
    </w:pPr>
    <w:rPr>
      <w:rFonts w:eastAsiaTheme="minorEastAsia"/>
      <w:sz w:val="22"/>
      <w:szCs w:val="22"/>
      <w:lang w:eastAsia="es-CO"/>
    </w:rPr>
  </w:style>
  <w:style w:type="character" w:styleId="Hipervnculo">
    <w:name w:val="Hyperlink"/>
    <w:basedOn w:val="Fuentedeprrafopredeter"/>
    <w:uiPriority w:val="99"/>
    <w:unhideWhenUsed/>
    <w:rsid w:val="00465EDD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65EDD"/>
    <w:rPr>
      <w:color w:val="605E5C"/>
      <w:shd w:val="clear" w:color="auto" w:fill="E1DFDD"/>
    </w:rPr>
  </w:style>
  <w:style w:type="character" w:customStyle="1" w:styleId="acf-required">
    <w:name w:val="acf-required"/>
    <w:basedOn w:val="Fuentedeprrafopredeter"/>
    <w:rsid w:val="00132D3C"/>
  </w:style>
  <w:style w:type="table" w:styleId="Tablaconcuadrcula">
    <w:name w:val="Table Grid"/>
    <w:basedOn w:val="Tablanormal"/>
    <w:uiPriority w:val="39"/>
    <w:rsid w:val="00242B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 2"/>
    <w:basedOn w:val="Normal"/>
    <w:autoRedefine/>
    <w:qFormat/>
    <w:rsid w:val="009B0708"/>
    <w:pPr>
      <w:numPr>
        <w:numId w:val="1"/>
      </w:numPr>
      <w:suppressAutoHyphens/>
      <w:spacing w:before="120" w:after="120"/>
      <w:ind w:left="720"/>
      <w:jc w:val="both"/>
    </w:pPr>
    <w:rPr>
      <w:rFonts w:eastAsia="Malgun Gothic" w:cs="Times New Roman"/>
      <w:sz w:val="21"/>
      <w:szCs w:val="22"/>
      <w:lang w:val="en-GB" w:eastAsia="en-GB"/>
    </w:rPr>
  </w:style>
  <w:style w:type="paragraph" w:customStyle="1" w:styleId="Hipervinculo">
    <w:name w:val="Hipervinculo"/>
    <w:basedOn w:val="Normal"/>
    <w:next w:val="Normal"/>
    <w:link w:val="HipervinculoCar"/>
    <w:rsid w:val="009B0708"/>
    <w:pPr>
      <w:suppressAutoHyphens/>
      <w:spacing w:before="120" w:after="120"/>
      <w:jc w:val="both"/>
    </w:pPr>
    <w:rPr>
      <w:rFonts w:ascii="Calibri" w:eastAsia="Malgun Gothic" w:hAnsi="Calibri" w:cs="Times New Roman"/>
      <w:color w:val="AC0871"/>
      <w:sz w:val="22"/>
      <w:szCs w:val="22"/>
      <w:u w:val="single"/>
      <w:lang w:val="es-ES" w:eastAsia="en-GB"/>
    </w:rPr>
  </w:style>
  <w:style w:type="character" w:styleId="Refdecomentario">
    <w:name w:val="annotation reference"/>
    <w:basedOn w:val="Fuentedeprrafopredeter"/>
    <w:uiPriority w:val="99"/>
    <w:semiHidden/>
    <w:unhideWhenUsed/>
    <w:rsid w:val="003232F0"/>
    <w:rPr>
      <w:sz w:val="16"/>
      <w:szCs w:val="16"/>
    </w:rPr>
  </w:style>
  <w:style w:type="character" w:customStyle="1" w:styleId="HipervinculoCar">
    <w:name w:val="Hipervinculo Car"/>
    <w:basedOn w:val="Fuentedeprrafopredeter"/>
    <w:link w:val="Hipervinculo"/>
    <w:rsid w:val="009B0708"/>
    <w:rPr>
      <w:rFonts w:ascii="Calibri" w:eastAsia="Malgun Gothic" w:hAnsi="Calibri" w:cs="Times New Roman"/>
      <w:color w:val="AC0871"/>
      <w:sz w:val="22"/>
      <w:szCs w:val="22"/>
      <w:u w:val="single"/>
      <w:lang w:val="es-ES" w:eastAsia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3232F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232F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232F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232F0"/>
    <w:rPr>
      <w:b/>
      <w:bCs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A75C7B"/>
    <w:pPr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75C7B"/>
    <w:rPr>
      <w:rFonts w:eastAsiaTheme="majorEastAsia" w:cstheme="majorBidi"/>
      <w:b/>
      <w:spacing w:val="-10"/>
      <w:kern w:val="28"/>
      <w:sz w:val="36"/>
      <w:szCs w:val="56"/>
    </w:rPr>
  </w:style>
  <w:style w:type="paragraph" w:styleId="NormalWeb">
    <w:name w:val="Normal (Web)"/>
    <w:basedOn w:val="Normal"/>
    <w:uiPriority w:val="99"/>
    <w:semiHidden/>
    <w:unhideWhenUsed/>
    <w:rsid w:val="00A75C7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ko-KR"/>
    </w:rPr>
  </w:style>
  <w:style w:type="paragraph" w:customStyle="1" w:styleId="Default">
    <w:name w:val="Default"/>
    <w:rsid w:val="00996FE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Body">
    <w:name w:val="Body"/>
    <w:rsid w:val="005572E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eastAsia="es-CO"/>
      <w14:textOutline w14:w="0" w14:cap="flat" w14:cmpd="sng" w14:algn="ctr">
        <w14:noFill/>
        <w14:prstDash w14:val="solid"/>
        <w14:bevel/>
      </w14:textOutline>
    </w:rPr>
  </w:style>
  <w:style w:type="table" w:styleId="Tablaconcuadrcula4-nfasis1">
    <w:name w:val="Grid Table 4 Accent 1"/>
    <w:basedOn w:val="Tablanormal"/>
    <w:uiPriority w:val="49"/>
    <w:rsid w:val="009B245C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9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7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2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42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52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89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9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71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30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41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76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585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9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53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1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605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2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9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97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54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231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9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1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2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0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357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7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70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4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98147">
              <w:marLeft w:val="0"/>
              <w:marRight w:val="0"/>
              <w:marTop w:val="0"/>
              <w:marBottom w:val="0"/>
              <w:divBdr>
                <w:top w:val="single" w:sz="6" w:space="0" w:color="CCD0D4"/>
                <w:left w:val="single" w:sz="6" w:space="0" w:color="CCD0D4"/>
                <w:bottom w:val="single" w:sz="6" w:space="0" w:color="CCD0D4"/>
                <w:right w:val="single" w:sz="6" w:space="0" w:color="CCD0D4"/>
              </w:divBdr>
              <w:divsChild>
                <w:div w:id="392847766">
                  <w:marLeft w:val="0"/>
                  <w:marRight w:val="0"/>
                  <w:marTop w:val="0"/>
                  <w:marBottom w:val="0"/>
                  <w:divBdr>
                    <w:top w:val="single" w:sz="6" w:space="11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170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250852">
                  <w:marLeft w:val="0"/>
                  <w:marRight w:val="0"/>
                  <w:marTop w:val="0"/>
                  <w:marBottom w:val="0"/>
                  <w:divBdr>
                    <w:top w:val="single" w:sz="6" w:space="11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095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33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57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50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CD0D4"/>
                                <w:left w:val="single" w:sz="6" w:space="0" w:color="CCD0D4"/>
                                <w:bottom w:val="single" w:sz="6" w:space="0" w:color="CCD0D4"/>
                                <w:right w:val="single" w:sz="6" w:space="0" w:color="CCD0D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831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0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56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8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CD0D4"/>
                                <w:left w:val="single" w:sz="6" w:space="0" w:color="CCD0D4"/>
                                <w:bottom w:val="single" w:sz="6" w:space="0" w:color="CCD0D4"/>
                                <w:right w:val="single" w:sz="6" w:space="0" w:color="CCD0D4"/>
                              </w:divBdr>
                            </w:div>
                          </w:divsChild>
                        </w:div>
                      </w:divsChild>
                    </w:div>
                    <w:div w:id="156961115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50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0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982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82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2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2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4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CCA49C25E9FD45A85BD81935A67A8D" ma:contentTypeVersion="18" ma:contentTypeDescription="Crear nuevo documento." ma:contentTypeScope="" ma:versionID="79a7c7934d83fc104c278f7344517658">
  <xsd:schema xmlns:xsd="http://www.w3.org/2001/XMLSchema" xmlns:xs="http://www.w3.org/2001/XMLSchema" xmlns:p="http://schemas.microsoft.com/office/2006/metadata/properties" xmlns:ns2="29d36687-dd5b-4550-a8d8-5629ce0ba1be" xmlns:ns3="84081404-d0b2-4e3e-b590-1c17d7ed0b29" targetNamespace="http://schemas.microsoft.com/office/2006/metadata/properties" ma:root="true" ma:fieldsID="69a32ece5bd232cba5010e3952d371e7" ns2:_="" ns3:_="">
    <xsd:import namespace="29d36687-dd5b-4550-a8d8-5629ce0ba1be"/>
    <xsd:import namespace="84081404-d0b2-4e3e-b590-1c17d7ed0b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d36687-dd5b-4550-a8d8-5629ce0ba1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e7753a49-8760-40e1-b2e7-c7d59a7dd4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081404-d0b2-4e3e-b590-1c17d7ed0b2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a16c636-dec5-4d4c-b686-304bfd1696ce}" ma:internalName="TaxCatchAll" ma:showField="CatchAllData" ma:web="84081404-d0b2-4e3e-b590-1c17d7ed0b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081404-d0b2-4e3e-b590-1c17d7ed0b29" xsi:nil="true"/>
    <lcf76f155ced4ddcb4097134ff3c332f xmlns="29d36687-dd5b-4550-a8d8-5629ce0ba1b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9EE12B-605C-4EA9-A6E4-555A0BEDC5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AF8474-6DE5-4295-9597-6D6D8DEBE6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d36687-dd5b-4550-a8d8-5629ce0ba1be"/>
    <ds:schemaRef ds:uri="84081404-d0b2-4e3e-b590-1c17d7ed0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F3E357-96E6-4B7E-8FDA-E543A37D01FB}">
  <ds:schemaRefs>
    <ds:schemaRef ds:uri="http://schemas.microsoft.com/office/2006/metadata/properties"/>
    <ds:schemaRef ds:uri="http://schemas.microsoft.com/office/infopath/2007/PartnerControls"/>
    <ds:schemaRef ds:uri="84081404-d0b2-4e3e-b590-1c17d7ed0b29"/>
    <ds:schemaRef ds:uri="29d36687-dd5b-4550-a8d8-5629ce0ba1be"/>
  </ds:schemaRefs>
</ds:datastoreItem>
</file>

<file path=customXml/itemProps4.xml><?xml version="1.0" encoding="utf-8"?>
<ds:datastoreItem xmlns:ds="http://schemas.openxmlformats.org/officeDocument/2006/customXml" ds:itemID="{A1BDA5E7-73F6-4AD3-9AA3-6258DD7D63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Martinez, Maria Paula</cp:lastModifiedBy>
  <cp:revision>3</cp:revision>
  <dcterms:created xsi:type="dcterms:W3CDTF">2025-03-02T21:33:00Z</dcterms:created>
  <dcterms:modified xsi:type="dcterms:W3CDTF">2025-03-02T21:34:00Z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0x010100B5CCA49C25E9FD45A85BD81935A67A8D</vt:lpwstr>
  </property>
  <property fmtid="{D5CDD505-2E9C-101B-9397-08002B2CF9AE}" pid="3" name="MediaServiceImageTags">
    <vt:lpwstr/>
  </property>
</Properties>
</file>